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61" w:rsidRPr="000845E4" w:rsidRDefault="00190696">
      <w:pPr>
        <w:rPr>
          <w:b/>
          <w:u w:val="single"/>
        </w:rPr>
      </w:pPr>
      <w:r w:rsidRPr="000845E4">
        <w:rPr>
          <w:b/>
          <w:u w:val="single"/>
        </w:rPr>
        <w:t xml:space="preserve">REQUISITOS PARA SER SELECCIONADOS COMO “TUTORES PARES” (Titulares o adscriptos al Programa), deberán </w:t>
      </w:r>
      <w:proofErr w:type="gramStart"/>
      <w:r w:rsidRPr="000845E4">
        <w:rPr>
          <w:b/>
          <w:u w:val="single"/>
        </w:rPr>
        <w:t xml:space="preserve">cumplir </w:t>
      </w:r>
      <w:r w:rsidR="00997E30">
        <w:rPr>
          <w:b/>
          <w:u w:val="single"/>
        </w:rPr>
        <w:t>:</w:t>
      </w:r>
      <w:proofErr w:type="gramEnd"/>
      <w:r w:rsidR="00997E30">
        <w:rPr>
          <w:b/>
          <w:u w:val="single"/>
        </w:rPr>
        <w:t xml:space="preserve"> ( </w:t>
      </w:r>
      <w:r w:rsidR="00234A13">
        <w:rPr>
          <w:b/>
          <w:u w:val="single"/>
        </w:rPr>
        <w:t>OCA. 131-15 ,910-17, RD. 30-22 Ref. OCA. 119-22)</w:t>
      </w:r>
      <w:bookmarkStart w:id="0" w:name="_GoBack"/>
      <w:bookmarkEnd w:id="0"/>
    </w:p>
    <w:p w:rsidR="00190696" w:rsidRDefault="00190696" w:rsidP="00190696">
      <w:pPr>
        <w:pStyle w:val="Prrafodelista"/>
      </w:pPr>
    </w:p>
    <w:p w:rsidR="00190696" w:rsidRDefault="00190696" w:rsidP="00190696">
      <w:pPr>
        <w:pStyle w:val="Prrafodelista"/>
      </w:pPr>
      <w:r>
        <w:t>-</w:t>
      </w:r>
      <w:r w:rsidRPr="00DD4856">
        <w:rPr>
          <w:b/>
          <w:i/>
          <w:u w:val="single"/>
        </w:rPr>
        <w:t>ESTUDIANTE DE ARQUITECTURA</w:t>
      </w:r>
      <w:r>
        <w:t>: haber cursado el Ciclo Básico Profesional y tener el 60% de las asignaturas aprobadas.</w:t>
      </w:r>
    </w:p>
    <w:p w:rsidR="00190696" w:rsidRDefault="00190696" w:rsidP="00190696">
      <w:pPr>
        <w:pStyle w:val="Prrafodelista"/>
      </w:pPr>
    </w:p>
    <w:p w:rsidR="00190696" w:rsidRDefault="00190696" w:rsidP="00190696">
      <w:pPr>
        <w:pStyle w:val="Prrafodelista"/>
      </w:pPr>
      <w:r>
        <w:t>-</w:t>
      </w:r>
      <w:r w:rsidRPr="00DD4856">
        <w:rPr>
          <w:b/>
          <w:i/>
          <w:u w:val="single"/>
        </w:rPr>
        <w:t>ESTUDIANTE DE DISEÑO INDUSTRIAL</w:t>
      </w:r>
      <w:r>
        <w:t>: haber cursado el Ciclo de Desarrollo y tener el 60 % de las asignaturas aprobadas.</w:t>
      </w:r>
    </w:p>
    <w:p w:rsidR="00190696" w:rsidRDefault="00190696" w:rsidP="00190696">
      <w:pPr>
        <w:pStyle w:val="Prrafodelista"/>
      </w:pPr>
    </w:p>
    <w:p w:rsidR="00190696" w:rsidRDefault="00190696" w:rsidP="00190696">
      <w:pPr>
        <w:pStyle w:val="Prrafodelista"/>
      </w:pPr>
      <w:r>
        <w:t>-</w:t>
      </w:r>
      <w:r w:rsidRPr="00DD4856">
        <w:rPr>
          <w:b/>
          <w:i/>
          <w:u w:val="single"/>
        </w:rPr>
        <w:t>ESTUDIANTE DE TECNICATURA UNIVERSITARIA EN GESTIÓN CULTURAL</w:t>
      </w:r>
      <w:r>
        <w:t>: estar cursando el 4to. Cuatrimestre y tener aprobados los tres primeros cuatrimestres.</w:t>
      </w:r>
    </w:p>
    <w:p w:rsidR="00321982" w:rsidRDefault="00321982" w:rsidP="00190696">
      <w:pPr>
        <w:pStyle w:val="Prrafodelista"/>
      </w:pPr>
    </w:p>
    <w:p w:rsidR="00321982" w:rsidRDefault="00321982" w:rsidP="00190696">
      <w:pPr>
        <w:pStyle w:val="Prrafodelista"/>
      </w:pPr>
      <w:r>
        <w:t>-</w:t>
      </w:r>
      <w:r w:rsidRPr="00FD6073">
        <w:rPr>
          <w:b/>
          <w:i/>
          <w:u w:val="single"/>
        </w:rPr>
        <w:t>ESTUDIANTE DE LICENCIATURA EN GESTIÓN CULTU</w:t>
      </w:r>
      <w:r w:rsidR="00FD6073" w:rsidRPr="00FD6073">
        <w:rPr>
          <w:b/>
          <w:i/>
          <w:u w:val="single"/>
        </w:rPr>
        <w:t>R</w:t>
      </w:r>
      <w:r w:rsidRPr="00FD6073">
        <w:rPr>
          <w:b/>
          <w:i/>
          <w:u w:val="single"/>
        </w:rPr>
        <w:t>AL</w:t>
      </w:r>
      <w:r w:rsidR="00FD6073">
        <w:rPr>
          <w:b/>
          <w:i/>
          <w:u w:val="single"/>
        </w:rPr>
        <w:t>.</w:t>
      </w:r>
    </w:p>
    <w:p w:rsidR="00190696" w:rsidRDefault="00190696" w:rsidP="00190696">
      <w:pPr>
        <w:pStyle w:val="Prrafodelista"/>
      </w:pPr>
    </w:p>
    <w:p w:rsidR="00190696" w:rsidRDefault="00190696" w:rsidP="00190696">
      <w:pPr>
        <w:pStyle w:val="Prrafodelista"/>
      </w:pPr>
      <w:r w:rsidRPr="00997E30">
        <w:rPr>
          <w:b/>
          <w:i/>
          <w:u w:val="single"/>
        </w:rPr>
        <w:t>TODOS LOS POSTULANTES</w:t>
      </w:r>
      <w:r>
        <w:t>:</w:t>
      </w:r>
    </w:p>
    <w:p w:rsidR="00190696" w:rsidRDefault="00190696" w:rsidP="00190696">
      <w:pPr>
        <w:pStyle w:val="Prrafodelista"/>
      </w:pPr>
      <w:r>
        <w:t>Poseer y certificar un promedio general en su carrera, no inferior al promedio histórico registrado en estadísticas para cada carrera.</w:t>
      </w:r>
    </w:p>
    <w:p w:rsidR="00190696" w:rsidRDefault="00190696" w:rsidP="00190696">
      <w:pPr>
        <w:pStyle w:val="Prrafodelista"/>
      </w:pPr>
    </w:p>
    <w:p w:rsidR="00190696" w:rsidRDefault="00190696" w:rsidP="00190696">
      <w:pPr>
        <w:pStyle w:val="Prrafodelista"/>
      </w:pPr>
      <w:r>
        <w:t>Haber realizado el curso de capacitación pertinente, que se realizará al inicio de cada nuevo ciclo del PTP.</w:t>
      </w:r>
    </w:p>
    <w:p w:rsidR="000845E4" w:rsidRDefault="000845E4" w:rsidP="00190696">
      <w:pPr>
        <w:pStyle w:val="Prrafodelista"/>
      </w:pPr>
    </w:p>
    <w:p w:rsidR="000845E4" w:rsidRDefault="000845E4" w:rsidP="00190696">
      <w:pPr>
        <w:pStyle w:val="Prrafodelista"/>
        <w:rPr>
          <w:u w:val="single"/>
        </w:rPr>
      </w:pPr>
      <w:r w:rsidRPr="000845E4">
        <w:rPr>
          <w:b/>
          <w:u w:val="single"/>
        </w:rPr>
        <w:t>INSTANCIAS EVALUATORIAS</w:t>
      </w:r>
      <w:r w:rsidRPr="000845E4">
        <w:rPr>
          <w:u w:val="single"/>
        </w:rPr>
        <w:t>:</w:t>
      </w:r>
    </w:p>
    <w:p w:rsidR="000845E4" w:rsidRDefault="000845E4" w:rsidP="00190696">
      <w:pPr>
        <w:pStyle w:val="Prrafodelista"/>
        <w:rPr>
          <w:u w:val="single"/>
        </w:rPr>
      </w:pPr>
    </w:p>
    <w:p w:rsidR="000845E4" w:rsidRDefault="000845E4" w:rsidP="000845E4">
      <w:pPr>
        <w:pStyle w:val="Prrafodelista"/>
        <w:numPr>
          <w:ilvl w:val="0"/>
          <w:numId w:val="3"/>
        </w:numPr>
      </w:pPr>
      <w:r w:rsidRPr="000845E4">
        <w:t xml:space="preserve">Presentación </w:t>
      </w:r>
      <w:r>
        <w:t xml:space="preserve">ante Departamento de Concursos, </w:t>
      </w:r>
      <w:r w:rsidRPr="000845E4">
        <w:t>en tiempo y forma, de la docum</w:t>
      </w:r>
      <w:r>
        <w:t>entación certificatoria de las exigencias anteriores:</w:t>
      </w:r>
    </w:p>
    <w:p w:rsidR="000845E4" w:rsidRDefault="000845E4" w:rsidP="000845E4">
      <w:pPr>
        <w:pStyle w:val="Prrafodelista"/>
        <w:numPr>
          <w:ilvl w:val="0"/>
          <w:numId w:val="4"/>
        </w:numPr>
      </w:pPr>
      <w:r>
        <w:t>CURRICULUM VITAE.</w:t>
      </w:r>
    </w:p>
    <w:p w:rsidR="000845E4" w:rsidRDefault="000845E4" w:rsidP="000845E4">
      <w:pPr>
        <w:pStyle w:val="Prrafodelista"/>
        <w:numPr>
          <w:ilvl w:val="0"/>
          <w:numId w:val="4"/>
        </w:numPr>
      </w:pPr>
      <w:r>
        <w:t xml:space="preserve"> CERTIFIC</w:t>
      </w:r>
      <w:r w:rsidR="00F87BB9">
        <w:t>A</w:t>
      </w:r>
      <w:r>
        <w:t>DO ANALÍTICO CON EL PORCENTAJE DE MATERIAS APROBADAS DE ACUERDO AL PLAN DE ESTUDIOS AL QUE PERTENEZCA EL ESTUDIANTE.</w:t>
      </w:r>
    </w:p>
    <w:p w:rsidR="000845E4" w:rsidRDefault="000845E4" w:rsidP="000845E4">
      <w:pPr>
        <w:pStyle w:val="Prrafodelista"/>
        <w:numPr>
          <w:ilvl w:val="0"/>
          <w:numId w:val="4"/>
        </w:numPr>
      </w:pPr>
      <w:r>
        <w:t>CERTIFICADO DE ALUMNO REGULAR.</w:t>
      </w:r>
    </w:p>
    <w:p w:rsidR="000845E4" w:rsidRPr="000845E4" w:rsidRDefault="000845E4" w:rsidP="000845E4">
      <w:pPr>
        <w:pStyle w:val="Prrafodelista"/>
        <w:numPr>
          <w:ilvl w:val="0"/>
          <w:numId w:val="4"/>
        </w:numPr>
      </w:pPr>
      <w:r>
        <w:t>ENTREVISTA ANTE LA COMISIÓN ASESORA.</w:t>
      </w:r>
    </w:p>
    <w:p w:rsidR="000845E4" w:rsidRPr="000845E4" w:rsidRDefault="000845E4" w:rsidP="00190696">
      <w:pPr>
        <w:pStyle w:val="Prrafodelista"/>
      </w:pPr>
    </w:p>
    <w:p w:rsidR="000845E4" w:rsidRDefault="000845E4" w:rsidP="00190696">
      <w:pPr>
        <w:pStyle w:val="Prrafodelista"/>
      </w:pPr>
    </w:p>
    <w:sectPr w:rsidR="000845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2B4E"/>
    <w:multiLevelType w:val="hybridMultilevel"/>
    <w:tmpl w:val="FBA20CB2"/>
    <w:lvl w:ilvl="0" w:tplc="25A8E13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41528F"/>
    <w:multiLevelType w:val="hybridMultilevel"/>
    <w:tmpl w:val="9BBCF8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74E81"/>
    <w:multiLevelType w:val="hybridMultilevel"/>
    <w:tmpl w:val="04C695C4"/>
    <w:lvl w:ilvl="0" w:tplc="45B0FB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2C5F18"/>
    <w:multiLevelType w:val="hybridMultilevel"/>
    <w:tmpl w:val="4050C1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96"/>
    <w:rsid w:val="000845E4"/>
    <w:rsid w:val="00190696"/>
    <w:rsid w:val="00234A13"/>
    <w:rsid w:val="00321982"/>
    <w:rsid w:val="00431E61"/>
    <w:rsid w:val="004B0E52"/>
    <w:rsid w:val="00997E30"/>
    <w:rsid w:val="00C66240"/>
    <w:rsid w:val="00DD4856"/>
    <w:rsid w:val="00F87BB9"/>
    <w:rsid w:val="00FD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4DA1"/>
  <w15:chartTrackingRefBased/>
  <w15:docId w15:val="{672B8CE1-4834-455F-A80E-DFA1ED13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06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7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</dc:creator>
  <cp:keywords/>
  <dc:description/>
  <cp:lastModifiedBy>Susana</cp:lastModifiedBy>
  <cp:revision>2</cp:revision>
  <cp:lastPrinted>2022-05-05T15:43:00Z</cp:lastPrinted>
  <dcterms:created xsi:type="dcterms:W3CDTF">2023-06-06T17:37:00Z</dcterms:created>
  <dcterms:modified xsi:type="dcterms:W3CDTF">2023-06-06T17:37:00Z</dcterms:modified>
</cp:coreProperties>
</file>